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E73" w:rsidRPr="00DE03C0" w:rsidRDefault="00324E73" w:rsidP="00DE03C0">
      <w:pPr>
        <w:pStyle w:val="NoSpacing"/>
        <w:jc w:val="center"/>
        <w:rPr>
          <w:b/>
        </w:rPr>
      </w:pPr>
      <w:r w:rsidRPr="00DE03C0">
        <w:rPr>
          <w:b/>
        </w:rPr>
        <w:t>Friends of the Sonoma Valley Library Board Meeting – Agenda</w:t>
      </w:r>
      <w:r w:rsidR="00B72F09" w:rsidRPr="00DE03C0">
        <w:rPr>
          <w:b/>
        </w:rPr>
        <w:t xml:space="preserve"> </w:t>
      </w:r>
      <w:proofErr w:type="gramStart"/>
      <w:r w:rsidR="00B72F09" w:rsidRPr="00DE03C0">
        <w:rPr>
          <w:b/>
        </w:rPr>
        <w:t>July</w:t>
      </w:r>
      <w:r w:rsidR="00F54319" w:rsidRPr="00DE03C0">
        <w:rPr>
          <w:b/>
        </w:rPr>
        <w:t>,</w:t>
      </w:r>
      <w:proofErr w:type="gramEnd"/>
      <w:r w:rsidR="00F54319" w:rsidRPr="00DE03C0">
        <w:rPr>
          <w:b/>
        </w:rPr>
        <w:t xml:space="preserve"> </w:t>
      </w:r>
      <w:r w:rsidR="00F74A0A" w:rsidRPr="00DE03C0">
        <w:rPr>
          <w:b/>
        </w:rPr>
        <w:t xml:space="preserve">13 </w:t>
      </w:r>
      <w:r w:rsidR="00F54319" w:rsidRPr="00DE03C0">
        <w:rPr>
          <w:b/>
        </w:rPr>
        <w:t>2017</w:t>
      </w:r>
      <w:bookmarkStart w:id="0" w:name="_GoBack"/>
      <w:bookmarkEnd w:id="0"/>
    </w:p>
    <w:p w:rsidR="00EF6B24" w:rsidRPr="00DE03C0" w:rsidRDefault="00EF6B24" w:rsidP="00DE03C0">
      <w:pPr>
        <w:pStyle w:val="NoSpacing"/>
        <w:jc w:val="center"/>
        <w:rPr>
          <w:b/>
        </w:rPr>
      </w:pPr>
      <w:r w:rsidRPr="00DE03C0">
        <w:rPr>
          <w:b/>
        </w:rPr>
        <w:t>3:00</w:t>
      </w:r>
    </w:p>
    <w:p w:rsidR="00324E73" w:rsidRDefault="00324E73" w:rsidP="00582C0C">
      <w:pPr>
        <w:pStyle w:val="NoSpacing"/>
      </w:pPr>
    </w:p>
    <w:p w:rsidR="00324E73" w:rsidRDefault="00324E73" w:rsidP="00582C0C">
      <w:pPr>
        <w:pStyle w:val="NoSpacing"/>
      </w:pPr>
      <w:r>
        <w:t>Present:</w:t>
      </w:r>
    </w:p>
    <w:p w:rsidR="00582C0C" w:rsidRDefault="00582C0C" w:rsidP="00582C0C">
      <w:pPr>
        <w:pStyle w:val="NoSpacing"/>
      </w:pPr>
    </w:p>
    <w:p w:rsidR="00773EA7" w:rsidRPr="007C6B7E" w:rsidRDefault="005E68C9" w:rsidP="00582C0C">
      <w:pPr>
        <w:pStyle w:val="NoSpacing"/>
      </w:pPr>
      <w:r w:rsidRPr="00582C0C">
        <w:rPr>
          <w:b/>
        </w:rPr>
        <w:t>New Business:</w:t>
      </w:r>
      <w:r w:rsidR="006E4399">
        <w:rPr>
          <w:b/>
        </w:rPr>
        <w:t xml:space="preserve"> </w:t>
      </w:r>
      <w:r w:rsidR="007C6B7E">
        <w:t xml:space="preserve">Funding request for </w:t>
      </w:r>
      <w:r w:rsidR="003B4F6F">
        <w:t xml:space="preserve">FY </w:t>
      </w:r>
      <w:r w:rsidR="007C6B7E">
        <w:t>2016-18</w:t>
      </w:r>
      <w:r w:rsidR="003B4F6F">
        <w:t>: Lisa Musgrove</w:t>
      </w:r>
    </w:p>
    <w:p w:rsidR="00324E73" w:rsidRPr="008B5F16" w:rsidRDefault="00324E73" w:rsidP="00582C0C">
      <w:pPr>
        <w:pStyle w:val="NoSpacing"/>
      </w:pPr>
      <w:r w:rsidRPr="00582C0C">
        <w:rPr>
          <w:b/>
        </w:rPr>
        <w:t>Unfinished Business</w:t>
      </w:r>
      <w:r w:rsidRPr="008B5F16">
        <w:t>:</w:t>
      </w:r>
      <w:r w:rsidR="005E68C9">
        <w:t xml:space="preserve"> </w:t>
      </w:r>
      <w:r w:rsidR="00DE03C0">
        <w:t>Mission statement’s new wording</w:t>
      </w:r>
    </w:p>
    <w:p w:rsidR="00773EA7" w:rsidRDefault="00773EA7" w:rsidP="00582C0C">
      <w:pPr>
        <w:pStyle w:val="NoSpacing"/>
        <w:rPr>
          <w:b/>
        </w:rPr>
      </w:pPr>
    </w:p>
    <w:p w:rsidR="00324E73" w:rsidRPr="00582C0C" w:rsidRDefault="00324E73" w:rsidP="00582C0C">
      <w:pPr>
        <w:pStyle w:val="NoSpacing"/>
        <w:rPr>
          <w:b/>
        </w:rPr>
      </w:pPr>
      <w:r w:rsidRPr="00582C0C">
        <w:rPr>
          <w:b/>
        </w:rPr>
        <w:t>Reports</w:t>
      </w:r>
    </w:p>
    <w:p w:rsidR="00582C0C" w:rsidRDefault="00582C0C" w:rsidP="00582C0C">
      <w:pPr>
        <w:pStyle w:val="NoSpacing"/>
      </w:pPr>
    </w:p>
    <w:p w:rsidR="00773EA7" w:rsidRDefault="00324E73" w:rsidP="00582C0C">
      <w:pPr>
        <w:pStyle w:val="NoSpacing"/>
      </w:pPr>
      <w:r>
        <w:t xml:space="preserve">President: </w:t>
      </w:r>
    </w:p>
    <w:p w:rsidR="00773EA7" w:rsidRDefault="00324E73" w:rsidP="00582C0C">
      <w:pPr>
        <w:pStyle w:val="NoSpacing"/>
      </w:pPr>
      <w:r>
        <w:t xml:space="preserve">Vice President: </w:t>
      </w:r>
    </w:p>
    <w:p w:rsidR="00773EA7" w:rsidRDefault="00773EA7" w:rsidP="00582C0C">
      <w:pPr>
        <w:pStyle w:val="NoSpacing"/>
      </w:pPr>
      <w:r>
        <w:t>Secretary:</w:t>
      </w:r>
    </w:p>
    <w:p w:rsidR="00324E73" w:rsidRDefault="00324E73" w:rsidP="00582C0C">
      <w:pPr>
        <w:pStyle w:val="NoSpacing"/>
      </w:pPr>
      <w:r>
        <w:t xml:space="preserve">Treasurer: Treasurer’s </w:t>
      </w:r>
      <w:r w:rsidR="00B72F09">
        <w:t>reports for May and June, Book Sale report</w:t>
      </w:r>
      <w:r w:rsidR="00DE03C0">
        <w:t xml:space="preserve"> and report on FOL distributions to Library</w:t>
      </w:r>
      <w:r w:rsidR="00B72F09">
        <w:t xml:space="preserve"> previously distributed</w:t>
      </w:r>
      <w:r>
        <w:t xml:space="preserve"> </w:t>
      </w:r>
    </w:p>
    <w:p w:rsidR="00773EA7" w:rsidRDefault="00324E73" w:rsidP="00582C0C">
      <w:pPr>
        <w:pStyle w:val="NoSpacing"/>
      </w:pPr>
      <w:r>
        <w:t xml:space="preserve">Member-at-Large: </w:t>
      </w:r>
    </w:p>
    <w:p w:rsidR="00324E73" w:rsidRDefault="00324E73" w:rsidP="00582C0C">
      <w:pPr>
        <w:pStyle w:val="NoSpacing"/>
      </w:pPr>
      <w:r>
        <w:t xml:space="preserve">Library Branch Manager: </w:t>
      </w:r>
    </w:p>
    <w:p w:rsidR="00324E73" w:rsidRDefault="00324E73" w:rsidP="00582C0C">
      <w:pPr>
        <w:pStyle w:val="NoSpacing"/>
      </w:pPr>
    </w:p>
    <w:p w:rsidR="00324E73" w:rsidRPr="00582C0C" w:rsidRDefault="00324E73" w:rsidP="00DE03C0">
      <w:pPr>
        <w:pStyle w:val="NoSpacing"/>
      </w:pPr>
      <w:r w:rsidRPr="00582C0C">
        <w:t>Committees</w:t>
      </w:r>
    </w:p>
    <w:p w:rsidR="00324E73" w:rsidRDefault="00324E73" w:rsidP="00DE03C0">
      <w:pPr>
        <w:pStyle w:val="NoSpacing"/>
      </w:pPr>
      <w:r w:rsidRPr="008B5F16">
        <w:t xml:space="preserve">Book Sales: </w:t>
      </w:r>
    </w:p>
    <w:p w:rsidR="007C6B7E" w:rsidRPr="007C6B7E" w:rsidRDefault="007C6B7E" w:rsidP="00DE03C0">
      <w:pPr>
        <w:pStyle w:val="NoSpacing"/>
        <w:rPr>
          <w:rFonts w:eastAsia="Times New Roman" w:cs="Times New Roman"/>
          <w:szCs w:val="24"/>
        </w:rPr>
      </w:pPr>
      <w:r w:rsidRPr="007C6B7E">
        <w:rPr>
          <w:rFonts w:eastAsia="Times New Roman" w:cs="Times New Roman"/>
          <w:szCs w:val="24"/>
        </w:rPr>
        <w:t xml:space="preserve">We </w:t>
      </w:r>
      <w:r w:rsidRPr="007C6B7E">
        <w:rPr>
          <w:rFonts w:eastAsia="Times New Roman" w:cs="Times New Roman"/>
          <w:bCs/>
          <w:i/>
          <w:iCs/>
          <w:szCs w:val="24"/>
          <w:u w:val="single"/>
        </w:rPr>
        <w:t>sold and/or gave away 64%</w:t>
      </w:r>
      <w:r w:rsidRPr="007C6B7E">
        <w:rPr>
          <w:rFonts w:eastAsia="Times New Roman" w:cs="Times New Roman"/>
          <w:szCs w:val="24"/>
        </w:rPr>
        <w:t xml:space="preserve"> of the books we put out for sale at our most recent “all Fiction” book sale. </w:t>
      </w:r>
    </w:p>
    <w:p w:rsidR="00324E73" w:rsidRPr="008B5F16" w:rsidRDefault="00324E73" w:rsidP="00582C0C">
      <w:pPr>
        <w:pStyle w:val="NoSpacing"/>
      </w:pPr>
      <w:r w:rsidRPr="008B5F16">
        <w:t xml:space="preserve">Book Clubs:  </w:t>
      </w:r>
    </w:p>
    <w:p w:rsidR="00DE03C0" w:rsidRDefault="00324E73" w:rsidP="00582C0C">
      <w:pPr>
        <w:pStyle w:val="NoSpacing"/>
      </w:pPr>
      <w:r>
        <w:t xml:space="preserve">Classical Reflections: </w:t>
      </w:r>
      <w:r w:rsidR="00DF5A43">
        <w:t>This month [June}we will return to Herodotus, reading Book Four in the wonderful Landmark edition provided by the Friends. Then we will probably read Euripides’ play MEDEA, which has strong connections with Apollonius’ book. Discussions are always lively and wide-ranging, and we are all most grateful to the Friends for your support.</w:t>
      </w:r>
    </w:p>
    <w:p w:rsidR="00324E73" w:rsidRDefault="00324E73" w:rsidP="00582C0C">
      <w:pPr>
        <w:pStyle w:val="NoSpacing"/>
      </w:pPr>
      <w:r>
        <w:t>Mystery Book Club:</w:t>
      </w:r>
      <w:r w:rsidR="008B5F16">
        <w:t xml:space="preserve"> </w:t>
      </w:r>
      <w:r w:rsidR="0007716C">
        <w:t>availability of 2018 books. (1) Will Library again buy for the two clubs. If yes can we get list of titles sooner than last year?</w:t>
      </w:r>
    </w:p>
    <w:p w:rsidR="00324E73" w:rsidRDefault="00324E73" w:rsidP="00582C0C">
      <w:pPr>
        <w:pStyle w:val="NoSpacing"/>
      </w:pPr>
      <w:r>
        <w:t>Membership:</w:t>
      </w:r>
    </w:p>
    <w:p w:rsidR="00324E73" w:rsidRDefault="00324E73" w:rsidP="00582C0C">
      <w:pPr>
        <w:pStyle w:val="NoSpacing"/>
      </w:pPr>
      <w:r>
        <w:t xml:space="preserve">Newsletter: </w:t>
      </w:r>
    </w:p>
    <w:p w:rsidR="005E68C9" w:rsidRDefault="00324E73" w:rsidP="00582C0C">
      <w:pPr>
        <w:pStyle w:val="NoSpacing"/>
        <w:rPr>
          <w:rFonts w:eastAsia="Times New Roman" w:cs="Times New Roman"/>
          <w:szCs w:val="24"/>
        </w:rPr>
      </w:pPr>
      <w:r>
        <w:t>Publicity:</w:t>
      </w:r>
      <w:r>
        <w:rPr>
          <w:rFonts w:eastAsia="Times New Roman" w:cs="Times New Roman"/>
          <w:szCs w:val="24"/>
        </w:rPr>
        <w:t> </w:t>
      </w:r>
    </w:p>
    <w:p w:rsidR="005E68C9" w:rsidRDefault="005E68C9" w:rsidP="00582C0C">
      <w:pPr>
        <w:pStyle w:val="NoSpacing"/>
        <w:rPr>
          <w:rFonts w:eastAsia="Times New Roman" w:cs="Times New Roman"/>
          <w:szCs w:val="24"/>
        </w:rPr>
      </w:pPr>
    </w:p>
    <w:p w:rsidR="00324E73" w:rsidRPr="00AD4164" w:rsidRDefault="005E68C9" w:rsidP="00582C0C">
      <w:pPr>
        <w:pStyle w:val="NoSpacing"/>
      </w:pPr>
      <w:r>
        <w:t xml:space="preserve"> </w:t>
      </w:r>
      <w:r w:rsidR="00324E73">
        <w:t xml:space="preserve">Approval of the minutes of the Regular Meeting of </w:t>
      </w:r>
      <w:r w:rsidR="00DE03C0">
        <w:t>April 13</w:t>
      </w:r>
      <w:r w:rsidR="00AD4164">
        <w:t>, 201</w:t>
      </w:r>
      <w:r w:rsidR="003B7BE6">
        <w:t>7</w:t>
      </w:r>
    </w:p>
    <w:sectPr w:rsidR="00324E73" w:rsidRPr="00AD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73"/>
    <w:rsid w:val="00000C8D"/>
    <w:rsid w:val="0007716C"/>
    <w:rsid w:val="001253CF"/>
    <w:rsid w:val="00324E73"/>
    <w:rsid w:val="003B4F6F"/>
    <w:rsid w:val="003B7BE6"/>
    <w:rsid w:val="0045394A"/>
    <w:rsid w:val="00582C0C"/>
    <w:rsid w:val="005B576F"/>
    <w:rsid w:val="005E68C9"/>
    <w:rsid w:val="006E4399"/>
    <w:rsid w:val="0076623D"/>
    <w:rsid w:val="00773EA7"/>
    <w:rsid w:val="007C6B7E"/>
    <w:rsid w:val="008B5F16"/>
    <w:rsid w:val="008C7955"/>
    <w:rsid w:val="00935A4E"/>
    <w:rsid w:val="00967E50"/>
    <w:rsid w:val="009A6938"/>
    <w:rsid w:val="00AD4164"/>
    <w:rsid w:val="00B72F09"/>
    <w:rsid w:val="00CA214F"/>
    <w:rsid w:val="00DE03C0"/>
    <w:rsid w:val="00DF5A43"/>
    <w:rsid w:val="00EC6817"/>
    <w:rsid w:val="00EF6B24"/>
    <w:rsid w:val="00F54319"/>
    <w:rsid w:val="00F7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7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Laurie Decker</cp:lastModifiedBy>
  <cp:revision>2</cp:revision>
  <dcterms:created xsi:type="dcterms:W3CDTF">2017-07-12T19:58:00Z</dcterms:created>
  <dcterms:modified xsi:type="dcterms:W3CDTF">2017-07-12T19:58:00Z</dcterms:modified>
</cp:coreProperties>
</file>